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CA390" w14:textId="77777777" w:rsidR="005D1326" w:rsidRPr="00372113" w:rsidRDefault="005D1326" w:rsidP="005D1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32F9772" wp14:editId="63D1D4F7">
            <wp:simplePos x="0" y="0"/>
            <wp:positionH relativeFrom="column">
              <wp:posOffset>5253355</wp:posOffset>
            </wp:positionH>
            <wp:positionV relativeFrom="paragraph">
              <wp:posOffset>-509270</wp:posOffset>
            </wp:positionV>
            <wp:extent cx="951865" cy="885825"/>
            <wp:effectExtent l="19050" t="0" r="635" b="0"/>
            <wp:wrapTight wrapText="bothSides">
              <wp:wrapPolygon edited="0">
                <wp:start x="-432" y="0"/>
                <wp:lineTo x="-432" y="21368"/>
                <wp:lineTo x="21614" y="21368"/>
                <wp:lineTo x="21614" y="0"/>
                <wp:lineTo x="-432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1322" t="18519" r="34017" b="7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1B8DEC" w14:textId="06050833" w:rsidR="005D1326" w:rsidRDefault="005D1326" w:rsidP="005D132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Studentský parlament Gymnázia Frýdlant v</w:t>
      </w:r>
      <w:r w:rsidR="00F7629E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Čechách</w:t>
      </w:r>
      <w:r w:rsidR="00F7629E">
        <w:rPr>
          <w:rFonts w:ascii="Times New Roman" w:hAnsi="Times New Roman" w:cs="Times New Roman"/>
          <w:b/>
        </w:rPr>
        <w:t>; školní rok 2018/19</w:t>
      </w:r>
    </w:p>
    <w:p w14:paraId="5F2099EF" w14:textId="480D4775" w:rsidR="005D1326" w:rsidRDefault="005D1326" w:rsidP="005D13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ZÁPIS z</w:t>
      </w:r>
      <w:r w:rsidR="00536126">
        <w:rPr>
          <w:rFonts w:ascii="Times New Roman" w:hAnsi="Times New Roman" w:cs="Times New Roman"/>
          <w:b/>
        </w:rPr>
        <w:t> 5.</w:t>
      </w:r>
      <w:r>
        <w:rPr>
          <w:rFonts w:ascii="Times New Roman" w:hAnsi="Times New Roman" w:cs="Times New Roman"/>
          <w:b/>
        </w:rPr>
        <w:t xml:space="preserve"> jednání studentského parlamentu</w:t>
      </w:r>
    </w:p>
    <w:p w14:paraId="00BE41C4" w14:textId="7DAFD33A" w:rsidR="005D1326" w:rsidRPr="009B46DB" w:rsidRDefault="00083B26" w:rsidP="005D132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konaného dne </w:t>
      </w:r>
      <w:r w:rsidR="00DE4716">
        <w:rPr>
          <w:rFonts w:ascii="Times New Roman" w:hAnsi="Times New Roman" w:cs="Times New Roman"/>
          <w:i/>
        </w:rPr>
        <w:t xml:space="preserve">14. 11. </w:t>
      </w:r>
      <w:r w:rsidR="00A32F34">
        <w:rPr>
          <w:rFonts w:ascii="Times New Roman" w:hAnsi="Times New Roman" w:cs="Times New Roman"/>
          <w:i/>
        </w:rPr>
        <w:t>2018</w:t>
      </w:r>
    </w:p>
    <w:p w14:paraId="1DEDAAD0" w14:textId="5BBE0624" w:rsidR="005D1326" w:rsidRDefault="005D1326" w:rsidP="005D1326">
      <w:pPr>
        <w:jc w:val="center"/>
        <w:rPr>
          <w:rFonts w:ascii="Times New Roman" w:hAnsi="Times New Roman" w:cs="Times New Roman"/>
        </w:rPr>
      </w:pPr>
      <w:r w:rsidRPr="00F7629E">
        <w:rPr>
          <w:rFonts w:ascii="Times New Roman" w:hAnsi="Times New Roman" w:cs="Times New Roman"/>
          <w:b/>
        </w:rPr>
        <w:t>Přítomných</w:t>
      </w:r>
      <w:r>
        <w:rPr>
          <w:rFonts w:ascii="Times New Roman" w:hAnsi="Times New Roman" w:cs="Times New Roman"/>
        </w:rPr>
        <w:t>:</w:t>
      </w:r>
      <w:r w:rsidR="00F7629E">
        <w:rPr>
          <w:rFonts w:ascii="Times New Roman" w:hAnsi="Times New Roman" w:cs="Times New Roman"/>
        </w:rPr>
        <w:t xml:space="preserve"> </w:t>
      </w:r>
      <w:r w:rsidR="00DE4716">
        <w:rPr>
          <w:rFonts w:ascii="Times New Roman" w:hAnsi="Times New Roman" w:cs="Times New Roman"/>
        </w:rPr>
        <w:t xml:space="preserve">13     </w:t>
      </w:r>
      <w:r w:rsidR="00F7629E">
        <w:rPr>
          <w:rFonts w:ascii="Times New Roman" w:hAnsi="Times New Roman" w:cs="Times New Roman"/>
        </w:rPr>
        <w:t>konzultující</w:t>
      </w:r>
      <w:r w:rsidR="00DE4716">
        <w:rPr>
          <w:rFonts w:ascii="Times New Roman" w:hAnsi="Times New Roman" w:cs="Times New Roman"/>
        </w:rPr>
        <w:t>: 1</w:t>
      </w:r>
      <w:r w:rsidR="00F7629E">
        <w:rPr>
          <w:rFonts w:ascii="Times New Roman" w:hAnsi="Times New Roman" w:cs="Times New Roman"/>
        </w:rPr>
        <w:tab/>
      </w:r>
      <w:r w:rsidR="00F7629E">
        <w:rPr>
          <w:rFonts w:ascii="Times New Roman" w:hAnsi="Times New Roman" w:cs="Times New Roman"/>
        </w:rPr>
        <w:tab/>
      </w:r>
    </w:p>
    <w:p w14:paraId="41BEA04A" w14:textId="23FE69FF" w:rsidR="005D1326" w:rsidRDefault="005D1326" w:rsidP="005820A4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jednání:</w:t>
      </w:r>
    </w:p>
    <w:p w14:paraId="57188F12" w14:textId="77777777" w:rsidR="00DE4716" w:rsidRDefault="00DE4716" w:rsidP="00DE4716">
      <w:pPr>
        <w:pStyle w:val="Odstavecseseznamem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 designu pro trička GF</w:t>
      </w:r>
    </w:p>
    <w:p w14:paraId="3A3FB65E" w14:textId="77777777" w:rsidR="00DE4716" w:rsidRDefault="00DE4716" w:rsidP="00DE4716">
      <w:pPr>
        <w:pStyle w:val="Odstavecseseznamem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Rozdělení rolí</w:t>
      </w:r>
    </w:p>
    <w:p w14:paraId="72352A15" w14:textId="04D9B551" w:rsidR="00DE4716" w:rsidRPr="00DE4716" w:rsidRDefault="00DE4716" w:rsidP="00DE4716">
      <w:pPr>
        <w:pStyle w:val="Odstavecseseznamem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Návrhy a stížnosti ze tříd </w:t>
      </w:r>
    </w:p>
    <w:p w14:paraId="399D12AA" w14:textId="77777777" w:rsidR="00DE4716" w:rsidRDefault="00DE4716" w:rsidP="009C7C4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49A8A0A0" w14:textId="77777777" w:rsidR="00DE4716" w:rsidRDefault="00DE4716" w:rsidP="009C7C4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8C1E322" w14:textId="46D7A0EE" w:rsidR="00DE4716" w:rsidRPr="00A6084F" w:rsidRDefault="00A6084F" w:rsidP="00A6084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a) </w:t>
      </w:r>
      <w:r w:rsidR="00DE4716" w:rsidRPr="00A6084F">
        <w:rPr>
          <w:rFonts w:ascii="Times New Roman" w:hAnsi="Times New Roman" w:cs="Times New Roman"/>
          <w:b/>
        </w:rPr>
        <w:t xml:space="preserve">Návrh designu pro trička GF </w:t>
      </w:r>
      <w:r w:rsidRPr="00A6084F">
        <w:rPr>
          <w:rFonts w:ascii="Times New Roman" w:hAnsi="Times New Roman" w:cs="Times New Roman"/>
          <w:b/>
        </w:rPr>
        <w:t>(</w:t>
      </w:r>
      <w:proofErr w:type="spellStart"/>
      <w:proofErr w:type="gramStart"/>
      <w:r w:rsidRPr="00A6084F">
        <w:rPr>
          <w:rFonts w:ascii="Times New Roman" w:hAnsi="Times New Roman" w:cs="Times New Roman"/>
          <w:b/>
        </w:rPr>
        <w:t>M.Čumpelík</w:t>
      </w:r>
      <w:proofErr w:type="spellEnd"/>
      <w:r w:rsidRPr="00A6084F">
        <w:rPr>
          <w:rFonts w:ascii="Times New Roman" w:hAnsi="Times New Roman" w:cs="Times New Roman"/>
          <w:b/>
        </w:rPr>
        <w:t>)</w:t>
      </w:r>
      <w:r w:rsidR="00DE4716" w:rsidRPr="00A6084F">
        <w:rPr>
          <w:rFonts w:ascii="Times New Roman" w:hAnsi="Times New Roman" w:cs="Times New Roman"/>
          <w:b/>
        </w:rPr>
        <w:t>–</w:t>
      </w:r>
      <w:proofErr w:type="gramEnd"/>
      <w:r w:rsidR="00DE4716" w:rsidRPr="00A6084F">
        <w:rPr>
          <w:rFonts w:ascii="Times New Roman" w:hAnsi="Times New Roman" w:cs="Times New Roman"/>
          <w:b/>
        </w:rPr>
        <w:t xml:space="preserve"> </w:t>
      </w:r>
      <w:r w:rsidR="00DE4716" w:rsidRPr="00A6084F">
        <w:rPr>
          <w:rFonts w:ascii="Times New Roman" w:hAnsi="Times New Roman" w:cs="Times New Roman"/>
        </w:rPr>
        <w:t>Bylo dohodnuto, že zboží by mělo být spíše sportovního typu. Okruh zboží se stále projednává, jelikož zájem z okolních tříd byl nejen o trička, ale i o věci typu šátky, potítka, ponožky a tak dále. Vedení školy s tímto nápadem souhlasí a jsou ochotni s námi spolupracovat. Na příštím sezení chceme projednávat vzhled produktu a případného sponzora.</w:t>
      </w:r>
    </w:p>
    <w:p w14:paraId="7588BA82" w14:textId="5945ACD7" w:rsidR="00DE4716" w:rsidRDefault="00A6084F" w:rsidP="00DE471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b) </w:t>
      </w:r>
      <w:r w:rsidR="00DE4716" w:rsidRPr="00DE4716">
        <w:rPr>
          <w:rFonts w:ascii="Times New Roman" w:hAnsi="Times New Roman" w:cs="Times New Roman"/>
          <w:b/>
        </w:rPr>
        <w:t>Rozdělení rolí</w:t>
      </w:r>
      <w:r w:rsidR="00DE47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</w:rPr>
        <w:t>M.Tobiška</w:t>
      </w:r>
      <w:proofErr w:type="spellEnd"/>
      <w:r>
        <w:rPr>
          <w:rFonts w:ascii="Times New Roman" w:hAnsi="Times New Roman" w:cs="Times New Roman"/>
          <w:b/>
        </w:rPr>
        <w:t>)</w:t>
      </w:r>
      <w:r w:rsidR="00DE4716">
        <w:rPr>
          <w:rFonts w:ascii="Times New Roman" w:hAnsi="Times New Roman" w:cs="Times New Roman"/>
          <w:b/>
        </w:rPr>
        <w:t>–</w:t>
      </w:r>
      <w:proofErr w:type="gramEnd"/>
      <w:r w:rsidR="00DE4716">
        <w:rPr>
          <w:rFonts w:ascii="Times New Roman" w:hAnsi="Times New Roman" w:cs="Times New Roman"/>
          <w:b/>
        </w:rPr>
        <w:t xml:space="preserve"> </w:t>
      </w:r>
      <w:r w:rsidR="00DE4716">
        <w:rPr>
          <w:rFonts w:ascii="Times New Roman" w:hAnsi="Times New Roman" w:cs="Times New Roman"/>
        </w:rPr>
        <w:t xml:space="preserve">Pokoušeli jsme se najít pro každého vhodnou roli, která by ho bavila </w:t>
      </w:r>
      <w:bookmarkStart w:id="0" w:name="_GoBack"/>
      <w:bookmarkEnd w:id="0"/>
      <w:r w:rsidR="00DE4716">
        <w:rPr>
          <w:rFonts w:ascii="Times New Roman" w:hAnsi="Times New Roman" w:cs="Times New Roman"/>
        </w:rPr>
        <w:t>a kterou by rád vykonával. Doposud si ale ne každý vybral svou roli, proto chceme, aby si do příštího sezení vybrali roli ti, kteří tak doposud neučinili.</w:t>
      </w:r>
    </w:p>
    <w:p w14:paraId="2C4C6D4C" w14:textId="2F40A92D" w:rsidR="00DE4716" w:rsidRDefault="00A6084F" w:rsidP="00DE471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c) </w:t>
      </w:r>
      <w:r w:rsidR="00DE4716" w:rsidRPr="00DE4716">
        <w:rPr>
          <w:rFonts w:ascii="Times New Roman" w:hAnsi="Times New Roman" w:cs="Times New Roman"/>
          <w:b/>
        </w:rPr>
        <w:t xml:space="preserve">Návrhy a stížnosti ze </w:t>
      </w:r>
      <w:proofErr w:type="gramStart"/>
      <w:r w:rsidR="00DE4716" w:rsidRPr="00DE4716">
        <w:rPr>
          <w:rFonts w:ascii="Times New Roman" w:hAnsi="Times New Roman" w:cs="Times New Roman"/>
          <w:b/>
        </w:rPr>
        <w:t>tříd</w:t>
      </w:r>
      <w:r>
        <w:rPr>
          <w:rFonts w:ascii="Times New Roman" w:hAnsi="Times New Roman" w:cs="Times New Roman"/>
          <w:b/>
        </w:rPr>
        <w:t xml:space="preserve"> </w:t>
      </w:r>
      <w:r w:rsidR="00DE4716" w:rsidRPr="00DE4716">
        <w:rPr>
          <w:rFonts w:ascii="Times New Roman" w:hAnsi="Times New Roman" w:cs="Times New Roman"/>
          <w:b/>
        </w:rPr>
        <w:t xml:space="preserve"> </w:t>
      </w:r>
      <w:r w:rsidR="00DE4716">
        <w:rPr>
          <w:rFonts w:ascii="Times New Roman" w:hAnsi="Times New Roman" w:cs="Times New Roman"/>
          <w:b/>
        </w:rPr>
        <w:t>–</w:t>
      </w:r>
      <w:proofErr w:type="gramEnd"/>
      <w:r w:rsidR="00DE47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Ze třídy septimy se dívky</w:t>
      </w:r>
      <w:r w:rsidR="00536126">
        <w:rPr>
          <w:rFonts w:ascii="Times New Roman" w:hAnsi="Times New Roman" w:cs="Times New Roman"/>
        </w:rPr>
        <w:t xml:space="preserve"> hlásí o klíčky na dámské záchody a kluci by rádi na záchodech zrcadla. </w:t>
      </w:r>
      <w:r>
        <w:rPr>
          <w:rFonts w:ascii="Times New Roman" w:hAnsi="Times New Roman" w:cs="Times New Roman"/>
        </w:rPr>
        <w:t xml:space="preserve">Zatímco stížnost ze třídy kvarta se týkala zašlých míčů na volejbal a rozbitých pumpiček. </w:t>
      </w:r>
      <w:r w:rsidR="00536126">
        <w:rPr>
          <w:rFonts w:ascii="Times New Roman" w:hAnsi="Times New Roman" w:cs="Times New Roman"/>
        </w:rPr>
        <w:t xml:space="preserve">Automat na pití u šaten, který pouze bere peníze bez vydání produktu. Studenti si stěžují, jak bychom mohli zavést další automat, když už tenhle nefunguje, tak jak by měl. </w:t>
      </w:r>
      <w:r>
        <w:rPr>
          <w:rFonts w:ascii="Times New Roman" w:hAnsi="Times New Roman" w:cs="Times New Roman"/>
        </w:rPr>
        <w:t xml:space="preserve">Další stížnost byla mířena spíše na </w:t>
      </w:r>
      <w:proofErr w:type="gramStart"/>
      <w:r>
        <w:rPr>
          <w:rFonts w:ascii="Times New Roman" w:hAnsi="Times New Roman" w:cs="Times New Roman"/>
        </w:rPr>
        <w:t>profesory - p</w:t>
      </w:r>
      <w:r w:rsidR="00536126">
        <w:rPr>
          <w:rFonts w:ascii="Times New Roman" w:hAnsi="Times New Roman" w:cs="Times New Roman"/>
        </w:rPr>
        <w:t>oužívat</w:t>
      </w:r>
      <w:proofErr w:type="gramEnd"/>
      <w:r w:rsidR="00536126">
        <w:rPr>
          <w:rFonts w:ascii="Times New Roman" w:hAnsi="Times New Roman" w:cs="Times New Roman"/>
        </w:rPr>
        <w:t xml:space="preserve"> více rozhlas, například pokud se mění učebna pro třídy, bylo by dobré, aby profesor, který učebnu mění toto vyhlásil rozhlasem.</w:t>
      </w:r>
      <w:r>
        <w:rPr>
          <w:rFonts w:ascii="Times New Roman" w:hAnsi="Times New Roman" w:cs="Times New Roman"/>
        </w:rPr>
        <w:t xml:space="preserve"> Další, ani ne tak stížnost, jako zavedení, t</w:t>
      </w:r>
      <w:r w:rsidR="00536126">
        <w:rPr>
          <w:rFonts w:ascii="Times New Roman" w:hAnsi="Times New Roman" w:cs="Times New Roman"/>
        </w:rPr>
        <w:t>řídění odpadu – velké množství studentů se hlásí ke třídění odpadu, toto téma budeme probírat více podrobně příští zasedání.</w:t>
      </w:r>
    </w:p>
    <w:p w14:paraId="4AAD7420" w14:textId="0E6C8F1E" w:rsidR="00536126" w:rsidRDefault="00536126" w:rsidP="00DE4716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50BB4546" w14:textId="3B5D802C" w:rsidR="00536126" w:rsidRDefault="00536126" w:rsidP="00DE4716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0D0AE77D" w14:textId="722B019E" w:rsidR="00536126" w:rsidRDefault="00536126" w:rsidP="00A6084F">
      <w:pPr>
        <w:spacing w:after="0" w:line="240" w:lineRule="atLeast"/>
        <w:jc w:val="both"/>
        <w:rPr>
          <w:rStyle w:val="normaltextrun"/>
          <w:rFonts w:ascii="Calibri" w:hAnsi="Calibri" w:cs="Calibri"/>
          <w:bCs/>
          <w:color w:val="000000"/>
          <w:bdr w:val="none" w:sz="0" w:space="0" w:color="auto" w:frame="1"/>
        </w:rPr>
      </w:pPr>
      <w: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Příští mimořádná schůze 21. 11. 2018</w:t>
      </w:r>
      <w: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ab/>
      </w:r>
    </w:p>
    <w:p w14:paraId="76E9F372" w14:textId="082D4FBC" w:rsidR="00A6084F" w:rsidRDefault="00A6084F" w:rsidP="00A6084F">
      <w:pPr>
        <w:spacing w:after="0" w:line="240" w:lineRule="atLeast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</w:p>
    <w:p w14:paraId="4D588164" w14:textId="756FF63E" w:rsidR="00A6084F" w:rsidRPr="00A6084F" w:rsidRDefault="00A6084F" w:rsidP="00A6084F">
      <w:pPr>
        <w:spacing w:after="0" w:line="240" w:lineRule="atLeast"/>
        <w:jc w:val="both"/>
        <w:rPr>
          <w:rFonts w:ascii="Calibri" w:hAnsi="Calibri" w:cs="Calibri"/>
          <w:bCs/>
          <w:color w:val="000000"/>
          <w:bdr w:val="none" w:sz="0" w:space="0" w:color="auto" w:frame="1"/>
        </w:rPr>
      </w:pPr>
      <w:r>
        <w:rPr>
          <w:rFonts w:ascii="Calibri" w:hAnsi="Calibri" w:cs="Calibri"/>
          <w:bCs/>
          <w:color w:val="000000"/>
          <w:bdr w:val="none" w:sz="0" w:space="0" w:color="auto" w:frame="1"/>
        </w:rPr>
        <w:t>V Novém Městě pod Smrkem dne 15.11.2018</w:t>
      </w:r>
      <w:r>
        <w:rPr>
          <w:rFonts w:ascii="Calibri" w:hAnsi="Calibri" w:cs="Calibri"/>
          <w:bCs/>
          <w:color w:val="000000"/>
          <w:bdr w:val="none" w:sz="0" w:space="0" w:color="auto" w:frame="1"/>
        </w:rPr>
        <w:tab/>
      </w:r>
      <w:r>
        <w:rPr>
          <w:rFonts w:ascii="Calibri" w:hAnsi="Calibri" w:cs="Calibri"/>
          <w:bCs/>
          <w:color w:val="000000"/>
          <w:bdr w:val="none" w:sz="0" w:space="0" w:color="auto" w:frame="1"/>
        </w:rPr>
        <w:tab/>
      </w:r>
      <w:r>
        <w:rPr>
          <w:rFonts w:ascii="Calibri" w:hAnsi="Calibri" w:cs="Calibri"/>
          <w:bCs/>
          <w:color w:val="000000"/>
          <w:bdr w:val="none" w:sz="0" w:space="0" w:color="auto" w:frame="1"/>
        </w:rPr>
        <w:tab/>
        <w:t>Zapsala: Žofie Husáková, zapisovatel</w:t>
      </w:r>
    </w:p>
    <w:p w14:paraId="4C1286C6" w14:textId="77777777" w:rsidR="00DE4716" w:rsidRPr="00DE4716" w:rsidRDefault="00DE4716" w:rsidP="00DE4716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0D9075CA" w14:textId="77777777" w:rsidR="00DE4716" w:rsidRPr="00DE4716" w:rsidRDefault="00DE4716" w:rsidP="00DE4716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745A5D2D" w14:textId="59E1E204" w:rsidR="00F7629E" w:rsidRPr="007A2653" w:rsidRDefault="005D1326" w:rsidP="009C7C44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sectPr w:rsidR="00F7629E" w:rsidRPr="007A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E41"/>
    <w:multiLevelType w:val="hybridMultilevel"/>
    <w:tmpl w:val="3064C0FE"/>
    <w:lvl w:ilvl="0" w:tplc="7D6641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12FB"/>
    <w:multiLevelType w:val="hybridMultilevel"/>
    <w:tmpl w:val="9830F2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689E"/>
    <w:multiLevelType w:val="hybridMultilevel"/>
    <w:tmpl w:val="9830F2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46A0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6EE64BE"/>
    <w:multiLevelType w:val="hybridMultilevel"/>
    <w:tmpl w:val="BB46E3DE"/>
    <w:lvl w:ilvl="0" w:tplc="8CD89C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60B1B"/>
    <w:multiLevelType w:val="hybridMultilevel"/>
    <w:tmpl w:val="9830F2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26"/>
    <w:rsid w:val="00083B26"/>
    <w:rsid w:val="001D5D88"/>
    <w:rsid w:val="002C42AF"/>
    <w:rsid w:val="00536126"/>
    <w:rsid w:val="005425A0"/>
    <w:rsid w:val="005820A4"/>
    <w:rsid w:val="005D1326"/>
    <w:rsid w:val="005F63D0"/>
    <w:rsid w:val="005F7BA7"/>
    <w:rsid w:val="00615688"/>
    <w:rsid w:val="00651EA3"/>
    <w:rsid w:val="00680000"/>
    <w:rsid w:val="006A07F4"/>
    <w:rsid w:val="007833A9"/>
    <w:rsid w:val="007A2653"/>
    <w:rsid w:val="008A7FB7"/>
    <w:rsid w:val="009052F9"/>
    <w:rsid w:val="00953A76"/>
    <w:rsid w:val="009C7C44"/>
    <w:rsid w:val="00A32F34"/>
    <w:rsid w:val="00A6084F"/>
    <w:rsid w:val="00AE1AA7"/>
    <w:rsid w:val="00B57644"/>
    <w:rsid w:val="00BD4C1C"/>
    <w:rsid w:val="00CA7874"/>
    <w:rsid w:val="00DE4716"/>
    <w:rsid w:val="00EA2059"/>
    <w:rsid w:val="00F7629E"/>
    <w:rsid w:val="00FA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7D46"/>
  <w15:chartTrackingRefBased/>
  <w15:docId w15:val="{B5D6612E-051E-4D8C-9B25-5B2D6D02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326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052F9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AE1AA7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052F9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DE4716"/>
    <w:pPr>
      <w:ind w:left="720"/>
      <w:contextualSpacing/>
    </w:pPr>
  </w:style>
  <w:style w:type="character" w:customStyle="1" w:styleId="normaltextrun">
    <w:name w:val="normaltextrun"/>
    <w:basedOn w:val="Standardnpsmoodstavce"/>
    <w:rsid w:val="0053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Balda - GF</dc:creator>
  <cp:keywords/>
  <dc:description/>
  <cp:lastModifiedBy>Žofie Husáková - GF</cp:lastModifiedBy>
  <cp:revision>6</cp:revision>
  <dcterms:created xsi:type="dcterms:W3CDTF">2018-11-15T19:23:00Z</dcterms:created>
  <dcterms:modified xsi:type="dcterms:W3CDTF">2018-11-15T20:01:00Z</dcterms:modified>
</cp:coreProperties>
</file>