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A390" w14:textId="77777777" w:rsidR="005D1326" w:rsidRPr="00372113" w:rsidRDefault="005D1326" w:rsidP="005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32F9772" wp14:editId="63D1D4F7">
            <wp:simplePos x="0" y="0"/>
            <wp:positionH relativeFrom="column">
              <wp:posOffset>5253355</wp:posOffset>
            </wp:positionH>
            <wp:positionV relativeFrom="paragraph">
              <wp:posOffset>-509270</wp:posOffset>
            </wp:positionV>
            <wp:extent cx="951865" cy="885825"/>
            <wp:effectExtent l="19050" t="0" r="635" b="0"/>
            <wp:wrapTight wrapText="bothSides">
              <wp:wrapPolygon edited="0">
                <wp:start x="-432" y="0"/>
                <wp:lineTo x="-432" y="21368"/>
                <wp:lineTo x="21614" y="21368"/>
                <wp:lineTo x="21614" y="0"/>
                <wp:lineTo x="-432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322" t="18519" r="34017" b="7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B8DEC" w14:textId="06050833" w:rsidR="005D1326" w:rsidRDefault="005D1326" w:rsidP="005D132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Studentský parlament Gymnázia Frýdlant v</w:t>
      </w:r>
      <w:r w:rsidR="00F7629E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Čechách</w:t>
      </w:r>
      <w:r w:rsidR="00F7629E">
        <w:rPr>
          <w:rFonts w:ascii="Times New Roman" w:hAnsi="Times New Roman" w:cs="Times New Roman"/>
          <w:b/>
        </w:rPr>
        <w:t>; školní rok 2018/19</w:t>
      </w:r>
    </w:p>
    <w:p w14:paraId="5F2099EF" w14:textId="0CD3BBB3" w:rsidR="005D1326" w:rsidRDefault="005D1326" w:rsidP="005D13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 z</w:t>
      </w:r>
      <w:r w:rsidR="00083B2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A64D32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jednání studentského parlamentu</w:t>
      </w:r>
    </w:p>
    <w:p w14:paraId="00BE41C4" w14:textId="3DC2DA70" w:rsidR="005D1326" w:rsidRPr="009B46DB" w:rsidRDefault="00083B26" w:rsidP="005D132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konaného dne </w:t>
      </w:r>
      <w:r w:rsidR="00A64D32">
        <w:rPr>
          <w:rFonts w:ascii="Times New Roman" w:hAnsi="Times New Roman" w:cs="Times New Roman"/>
          <w:i/>
        </w:rPr>
        <w:t xml:space="preserve">28. 11. </w:t>
      </w:r>
      <w:r w:rsidR="00A32F34">
        <w:rPr>
          <w:rFonts w:ascii="Times New Roman" w:hAnsi="Times New Roman" w:cs="Times New Roman"/>
          <w:i/>
        </w:rPr>
        <w:t>2018</w:t>
      </w:r>
    </w:p>
    <w:p w14:paraId="1DEDAAD0" w14:textId="2AB8F7B8" w:rsidR="005D1326" w:rsidRDefault="005D1326" w:rsidP="005D1326">
      <w:pPr>
        <w:jc w:val="center"/>
        <w:rPr>
          <w:rFonts w:ascii="Times New Roman" w:hAnsi="Times New Roman" w:cs="Times New Roman"/>
        </w:rPr>
      </w:pPr>
      <w:r w:rsidRPr="00F7629E">
        <w:rPr>
          <w:rFonts w:ascii="Times New Roman" w:hAnsi="Times New Roman" w:cs="Times New Roman"/>
          <w:b/>
        </w:rPr>
        <w:t>Přítomných</w:t>
      </w:r>
      <w:r>
        <w:rPr>
          <w:rFonts w:ascii="Times New Roman" w:hAnsi="Times New Roman" w:cs="Times New Roman"/>
        </w:rPr>
        <w:t>:</w:t>
      </w:r>
      <w:r w:rsidR="00F7629E">
        <w:rPr>
          <w:rFonts w:ascii="Times New Roman" w:hAnsi="Times New Roman" w:cs="Times New Roman"/>
        </w:rPr>
        <w:t xml:space="preserve"> konzultující</w:t>
      </w:r>
      <w:r w:rsidR="00F942E3">
        <w:rPr>
          <w:rFonts w:ascii="Times New Roman" w:hAnsi="Times New Roman" w:cs="Times New Roman"/>
        </w:rPr>
        <w:t xml:space="preserve"> 13</w:t>
      </w:r>
      <w:r w:rsidR="00F7629E">
        <w:rPr>
          <w:rFonts w:ascii="Times New Roman" w:hAnsi="Times New Roman" w:cs="Times New Roman"/>
        </w:rPr>
        <w:tab/>
      </w:r>
      <w:r w:rsidR="00F7629E">
        <w:rPr>
          <w:rFonts w:ascii="Times New Roman" w:hAnsi="Times New Roman" w:cs="Times New Roman"/>
        </w:rPr>
        <w:tab/>
      </w:r>
      <w:r w:rsidRPr="00F7629E">
        <w:rPr>
          <w:rFonts w:ascii="Times New Roman" w:hAnsi="Times New Roman" w:cs="Times New Roman"/>
          <w:b/>
        </w:rPr>
        <w:t>Chybějících</w:t>
      </w:r>
      <w:r>
        <w:rPr>
          <w:rFonts w:ascii="Times New Roman" w:hAnsi="Times New Roman" w:cs="Times New Roman"/>
        </w:rPr>
        <w:t>: konzultující</w:t>
      </w:r>
      <w:r w:rsidR="00F942E3">
        <w:rPr>
          <w:rFonts w:ascii="Times New Roman" w:hAnsi="Times New Roman" w:cs="Times New Roman"/>
        </w:rPr>
        <w:t xml:space="preserve"> 1</w:t>
      </w:r>
    </w:p>
    <w:p w14:paraId="41BEA04A" w14:textId="7A3399E0" w:rsidR="005D1326" w:rsidRDefault="005D1326" w:rsidP="005820A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jednání:</w:t>
      </w:r>
    </w:p>
    <w:p w14:paraId="28A330FE" w14:textId="7B75437B" w:rsidR="00F942E3" w:rsidRDefault="00F942E3" w:rsidP="00F942E3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Židle v počítačové učebně</w:t>
      </w:r>
    </w:p>
    <w:p w14:paraId="5CAACA01" w14:textId="6B216662" w:rsidR="00F942E3" w:rsidRDefault="00F942E3" w:rsidP="00F942E3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Trička GF</w:t>
      </w:r>
    </w:p>
    <w:p w14:paraId="7B61AD9E" w14:textId="1956B446" w:rsidR="00F942E3" w:rsidRDefault="00F942E3" w:rsidP="00F942E3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Akce, které chceme uspořádat</w:t>
      </w:r>
      <w:bookmarkStart w:id="0" w:name="_GoBack"/>
      <w:bookmarkEnd w:id="0"/>
    </w:p>
    <w:p w14:paraId="2E4EA4A4" w14:textId="3742FC14" w:rsidR="00A64D32" w:rsidRDefault="00A64D32" w:rsidP="00F942E3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Ekologie</w:t>
      </w:r>
    </w:p>
    <w:p w14:paraId="5FFFA42C" w14:textId="6D8013F3" w:rsidR="00F942E3" w:rsidRDefault="00F942E3" w:rsidP="00F942E3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</w:rPr>
      </w:pPr>
    </w:p>
    <w:p w14:paraId="658A53E0" w14:textId="584AE6A3" w:rsidR="00F942E3" w:rsidRDefault="00F942E3" w:rsidP="00F942E3">
      <w:pPr>
        <w:spacing w:after="0" w:line="240" w:lineRule="atLeast"/>
        <w:rPr>
          <w:rFonts w:ascii="Times New Roman" w:hAnsi="Times New Roman" w:cs="Times New Roman"/>
        </w:rPr>
      </w:pPr>
      <w:r w:rsidRPr="00F942E3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 xml:space="preserve"> Židle v počítačové učebně (M. </w:t>
      </w:r>
      <w:proofErr w:type="spellStart"/>
      <w:r>
        <w:rPr>
          <w:rFonts w:ascii="Times New Roman" w:hAnsi="Times New Roman" w:cs="Times New Roman"/>
          <w:b/>
        </w:rPr>
        <w:t>Čumpelík</w:t>
      </w:r>
      <w:proofErr w:type="spellEnd"/>
      <w:r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</w:rPr>
        <w:t>Problém se židlemi se alespoň částečně vyřešil výměnou za židle ze skladu. Od vedení školy jsme dostali informace, že momentální prioritou je koupě počítačů. Židle by mohly být dokoupeny v průběhu příštího roku.</w:t>
      </w:r>
    </w:p>
    <w:p w14:paraId="4C7EE324" w14:textId="7E14FCF9" w:rsidR="00F942E3" w:rsidRDefault="00F942E3" w:rsidP="00F942E3">
      <w:pPr>
        <w:spacing w:after="0" w:line="240" w:lineRule="atLeast"/>
        <w:rPr>
          <w:rFonts w:ascii="Times New Roman" w:hAnsi="Times New Roman" w:cs="Times New Roman"/>
        </w:rPr>
      </w:pPr>
      <w:r w:rsidRPr="00E70596">
        <w:rPr>
          <w:rFonts w:ascii="Times New Roman" w:hAnsi="Times New Roman" w:cs="Times New Roman"/>
          <w:b/>
        </w:rPr>
        <w:t>B) Trička GF</w:t>
      </w:r>
      <w:r w:rsidR="00A64D32" w:rsidRPr="00E70596">
        <w:rPr>
          <w:rFonts w:ascii="Times New Roman" w:hAnsi="Times New Roman" w:cs="Times New Roman"/>
          <w:b/>
        </w:rPr>
        <w:t xml:space="preserve"> (M. </w:t>
      </w:r>
      <w:proofErr w:type="spellStart"/>
      <w:r w:rsidR="00A64D32" w:rsidRPr="00E70596">
        <w:rPr>
          <w:rFonts w:ascii="Times New Roman" w:hAnsi="Times New Roman" w:cs="Times New Roman"/>
          <w:b/>
        </w:rPr>
        <w:t>Tobiška</w:t>
      </w:r>
      <w:proofErr w:type="spellEnd"/>
      <w:r w:rsidR="00A64D32" w:rsidRPr="00E70596">
        <w:rPr>
          <w:rFonts w:ascii="Times New Roman" w:hAnsi="Times New Roman" w:cs="Times New Roman"/>
          <w:b/>
        </w:rPr>
        <w:t>)</w:t>
      </w:r>
      <w:r w:rsidR="00A64D32">
        <w:rPr>
          <w:rFonts w:ascii="Times New Roman" w:hAnsi="Times New Roman" w:cs="Times New Roman"/>
        </w:rPr>
        <w:t xml:space="preserve"> – M. </w:t>
      </w:r>
      <w:proofErr w:type="spellStart"/>
      <w:r w:rsidR="00A64D32">
        <w:rPr>
          <w:rFonts w:ascii="Times New Roman" w:hAnsi="Times New Roman" w:cs="Times New Roman"/>
        </w:rPr>
        <w:t>Čumpelík</w:t>
      </w:r>
      <w:proofErr w:type="spellEnd"/>
      <w:r w:rsidR="00A64D32">
        <w:rPr>
          <w:rFonts w:ascii="Times New Roman" w:hAnsi="Times New Roman" w:cs="Times New Roman"/>
        </w:rPr>
        <w:t xml:space="preserve"> navrhuje nechat vzhled starý. Vzhledem k uloženému designu by mohly být trička levnější a studenti by je viděli na vlastní oči. M. </w:t>
      </w:r>
      <w:proofErr w:type="spellStart"/>
      <w:r w:rsidR="00A64D32">
        <w:rPr>
          <w:rFonts w:ascii="Times New Roman" w:hAnsi="Times New Roman" w:cs="Times New Roman"/>
        </w:rPr>
        <w:t>Tobiška</w:t>
      </w:r>
      <w:proofErr w:type="spellEnd"/>
      <w:r w:rsidR="00A64D32">
        <w:rPr>
          <w:rFonts w:ascii="Times New Roman" w:hAnsi="Times New Roman" w:cs="Times New Roman"/>
        </w:rPr>
        <w:t xml:space="preserve"> by radši design nový. Tvrdí, že design starý, který si už řada studentů zakoupila, nebude tak chtěný. Stále ovšem přetrvává problém se sponzory. Pan </w:t>
      </w:r>
      <w:r w:rsidR="006A67CC">
        <w:rPr>
          <w:rFonts w:ascii="Times New Roman" w:hAnsi="Times New Roman" w:cs="Times New Roman"/>
        </w:rPr>
        <w:t xml:space="preserve">profesor </w:t>
      </w:r>
      <w:proofErr w:type="spellStart"/>
      <w:r w:rsidR="00A64D32">
        <w:rPr>
          <w:rFonts w:ascii="Times New Roman" w:hAnsi="Times New Roman" w:cs="Times New Roman"/>
        </w:rPr>
        <w:t>Lengál</w:t>
      </w:r>
      <w:proofErr w:type="spellEnd"/>
      <w:r w:rsidR="00A64D32">
        <w:rPr>
          <w:rFonts w:ascii="Times New Roman" w:hAnsi="Times New Roman" w:cs="Times New Roman"/>
        </w:rPr>
        <w:t xml:space="preserve"> přeposlal studentům seznam sponzorů, kteří by stáli za kontakt. O kontaktování se postarají M. </w:t>
      </w:r>
      <w:proofErr w:type="spellStart"/>
      <w:r w:rsidR="00A64D32">
        <w:rPr>
          <w:rFonts w:ascii="Times New Roman" w:hAnsi="Times New Roman" w:cs="Times New Roman"/>
        </w:rPr>
        <w:t>Tobiška</w:t>
      </w:r>
      <w:proofErr w:type="spellEnd"/>
      <w:r w:rsidR="00A64D32">
        <w:rPr>
          <w:rFonts w:ascii="Times New Roman" w:hAnsi="Times New Roman" w:cs="Times New Roman"/>
        </w:rPr>
        <w:t xml:space="preserve"> s O. Kučerou. </w:t>
      </w:r>
    </w:p>
    <w:p w14:paraId="2F7A5574" w14:textId="1540F29A" w:rsidR="00A64D32" w:rsidRDefault="00A64D32" w:rsidP="00F942E3">
      <w:pPr>
        <w:spacing w:after="0" w:line="240" w:lineRule="atLeast"/>
        <w:rPr>
          <w:rFonts w:ascii="Times New Roman" w:hAnsi="Times New Roman" w:cs="Times New Roman"/>
        </w:rPr>
      </w:pPr>
      <w:r w:rsidRPr="006A67CC">
        <w:rPr>
          <w:rFonts w:ascii="Times New Roman" w:hAnsi="Times New Roman" w:cs="Times New Roman"/>
          <w:b/>
        </w:rPr>
        <w:t xml:space="preserve">C) Akce, které chceme uspořádat (M. </w:t>
      </w:r>
      <w:proofErr w:type="spellStart"/>
      <w:r w:rsidRPr="006A67CC">
        <w:rPr>
          <w:rFonts w:ascii="Times New Roman" w:hAnsi="Times New Roman" w:cs="Times New Roman"/>
          <w:b/>
        </w:rPr>
        <w:t>Tobiška</w:t>
      </w:r>
      <w:proofErr w:type="spellEnd"/>
      <w:r w:rsidRPr="006A67C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– E. Stejskalová navrhla akce typu ples, zábava, turnaj, dny typu</w:t>
      </w:r>
      <w:r w:rsidR="006A67CC">
        <w:rPr>
          <w:rFonts w:ascii="Times New Roman" w:hAnsi="Times New Roman" w:cs="Times New Roman"/>
        </w:rPr>
        <w:t xml:space="preserve">: teplákové dny, suit up </w:t>
      </w:r>
      <w:proofErr w:type="spellStart"/>
      <w:r w:rsidR="006A67CC">
        <w:rPr>
          <w:rFonts w:ascii="Times New Roman" w:hAnsi="Times New Roman" w:cs="Times New Roman"/>
        </w:rPr>
        <w:t>day</w:t>
      </w:r>
      <w:proofErr w:type="spellEnd"/>
      <w:r w:rsidR="006A67CC">
        <w:rPr>
          <w:rFonts w:ascii="Times New Roman" w:hAnsi="Times New Roman" w:cs="Times New Roman"/>
        </w:rPr>
        <w:t xml:space="preserve"> atd., volná hodina učení, kdy bychom my, jako studenti, předali určité téma profesorovi, který by potom vedl na toto téma hodinu. Pan profesor </w:t>
      </w:r>
      <w:proofErr w:type="spellStart"/>
      <w:r w:rsidR="006A67CC">
        <w:rPr>
          <w:rFonts w:ascii="Times New Roman" w:hAnsi="Times New Roman" w:cs="Times New Roman"/>
        </w:rPr>
        <w:t>Lengál</w:t>
      </w:r>
      <w:proofErr w:type="spellEnd"/>
      <w:r w:rsidR="006A67CC">
        <w:rPr>
          <w:rFonts w:ascii="Times New Roman" w:hAnsi="Times New Roman" w:cs="Times New Roman"/>
        </w:rPr>
        <w:t xml:space="preserve"> tuto akci rozvedl na typ, kde by jeden </w:t>
      </w:r>
      <w:proofErr w:type="gramStart"/>
      <w:r w:rsidR="006A67CC">
        <w:rPr>
          <w:rFonts w:ascii="Times New Roman" w:hAnsi="Times New Roman" w:cs="Times New Roman"/>
        </w:rPr>
        <w:t>student  přednášel</w:t>
      </w:r>
      <w:proofErr w:type="gramEnd"/>
      <w:r w:rsidR="006A67CC">
        <w:rPr>
          <w:rFonts w:ascii="Times New Roman" w:hAnsi="Times New Roman" w:cs="Times New Roman"/>
        </w:rPr>
        <w:t xml:space="preserve"> společně s profesorem. Další akce byl zmíněn Běh na rozhlednu, který chtěl více probrat T. Kočí v příštím zasedání parlamentu.</w:t>
      </w:r>
    </w:p>
    <w:p w14:paraId="77A7BB29" w14:textId="6F3818E6" w:rsidR="006A67CC" w:rsidRDefault="006A67CC" w:rsidP="00F942E3">
      <w:pPr>
        <w:spacing w:after="0" w:line="240" w:lineRule="atLeast"/>
        <w:rPr>
          <w:rFonts w:ascii="Times New Roman" w:hAnsi="Times New Roman" w:cs="Times New Roman"/>
        </w:rPr>
      </w:pPr>
      <w:r w:rsidRPr="006A67CC">
        <w:rPr>
          <w:rFonts w:ascii="Times New Roman" w:hAnsi="Times New Roman" w:cs="Times New Roman"/>
          <w:b/>
        </w:rPr>
        <w:t xml:space="preserve">D) Ekologie (M. </w:t>
      </w:r>
      <w:proofErr w:type="spellStart"/>
      <w:r w:rsidRPr="006A67CC">
        <w:rPr>
          <w:rFonts w:ascii="Times New Roman" w:hAnsi="Times New Roman" w:cs="Times New Roman"/>
          <w:b/>
        </w:rPr>
        <w:t>Tobiška</w:t>
      </w:r>
      <w:proofErr w:type="spellEnd"/>
      <w:r w:rsidRPr="006A67C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– B. Vonková navrhla, aby byly koše na třídění na každém patře školy. Problém se ovšem vyskytl ve věci vynášení. Dohodli jsme se, že se zeptáme paní uklízečky a pana školníka, jak by na tuto situaci zareagovali a co nám doporučili oni. Problému s koupí košů se ujala B. Vonková. </w:t>
      </w:r>
    </w:p>
    <w:p w14:paraId="77278586" w14:textId="239FD580" w:rsidR="00E70596" w:rsidRDefault="00E70596" w:rsidP="00F942E3">
      <w:pPr>
        <w:spacing w:after="0" w:line="240" w:lineRule="atLeast"/>
        <w:rPr>
          <w:rFonts w:ascii="Times New Roman" w:hAnsi="Times New Roman" w:cs="Times New Roman"/>
        </w:rPr>
      </w:pPr>
    </w:p>
    <w:p w14:paraId="45CE637F" w14:textId="0375167E" w:rsidR="00E70596" w:rsidRPr="00E70596" w:rsidRDefault="00E70596" w:rsidP="00F942E3">
      <w:pPr>
        <w:spacing w:after="0" w:line="240" w:lineRule="atLeast"/>
        <w:rPr>
          <w:rFonts w:ascii="Times New Roman" w:hAnsi="Times New Roman" w:cs="Times New Roman"/>
          <w:u w:val="single"/>
        </w:rPr>
      </w:pPr>
      <w:r w:rsidRPr="00E70596">
        <w:rPr>
          <w:rFonts w:ascii="Times New Roman" w:hAnsi="Times New Roman" w:cs="Times New Roman"/>
          <w:u w:val="single"/>
        </w:rPr>
        <w:t>Úkoly do příště</w:t>
      </w:r>
    </w:p>
    <w:p w14:paraId="0C523EF4" w14:textId="1648918D" w:rsidR="00E70596" w:rsidRDefault="00E70596" w:rsidP="00E70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Propagovat trička ve svých třídách a podpořit nadšení a zájem o </w:t>
      </w:r>
      <w:proofErr w:type="spellStart"/>
      <w:r>
        <w:rPr>
          <w:rFonts w:ascii="Times New Roman" w:hAnsi="Times New Roman" w:cs="Times New Roman"/>
        </w:rPr>
        <w:t>estrarádu</w:t>
      </w:r>
      <w:proofErr w:type="spellEnd"/>
      <w:r>
        <w:rPr>
          <w:rFonts w:ascii="Times New Roman" w:hAnsi="Times New Roman" w:cs="Times New Roman"/>
        </w:rPr>
        <w:t>. Kontakt sponzorů a Krajského úřadu pro nádoby na třídění odpadu. Vymyslet a zpracovat jednodenní akci a vymyslet více informací o běhu na rozhlednu.</w:t>
      </w:r>
    </w:p>
    <w:p w14:paraId="7904958E" w14:textId="3FEA566E" w:rsidR="00E70596" w:rsidRDefault="00E70596" w:rsidP="00E70596">
      <w:pPr>
        <w:spacing w:after="0" w:line="240" w:lineRule="atLeast"/>
        <w:rPr>
          <w:rFonts w:ascii="Times New Roman" w:hAnsi="Times New Roman" w:cs="Times New Roman"/>
        </w:rPr>
      </w:pPr>
    </w:p>
    <w:p w14:paraId="1C029EE4" w14:textId="335163EE" w:rsidR="00E70596" w:rsidRPr="00E70596" w:rsidRDefault="00E70596" w:rsidP="00E70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Novém Městě pod Smrkem dne 30. 11.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Zapsala: Žofie Husáková, zapisovatel</w:t>
      </w:r>
    </w:p>
    <w:p w14:paraId="7EA5BDE8" w14:textId="50ABAC5E" w:rsidR="00F942E3" w:rsidRPr="00F942E3" w:rsidRDefault="00F942E3" w:rsidP="00F942E3">
      <w:pPr>
        <w:pStyle w:val="Odstavecseseznamem"/>
        <w:spacing w:after="0" w:line="240" w:lineRule="atLeast"/>
        <w:rPr>
          <w:rFonts w:ascii="Times New Roman" w:hAnsi="Times New Roman" w:cs="Times New Roman"/>
        </w:rPr>
      </w:pPr>
    </w:p>
    <w:p w14:paraId="65006B89" w14:textId="77777777" w:rsidR="00F942E3" w:rsidRDefault="00F942E3" w:rsidP="00F942E3">
      <w:pPr>
        <w:pStyle w:val="Odstavecseseznamem"/>
        <w:spacing w:after="0" w:line="240" w:lineRule="atLeast"/>
        <w:rPr>
          <w:rFonts w:ascii="Times New Roman" w:hAnsi="Times New Roman" w:cs="Times New Roman"/>
          <w:b/>
        </w:rPr>
      </w:pPr>
    </w:p>
    <w:p w14:paraId="136A67F3" w14:textId="74229F3B" w:rsidR="00F942E3" w:rsidRDefault="00F942E3" w:rsidP="00F942E3">
      <w:pPr>
        <w:pStyle w:val="Odstavecseseznamem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6F437EFC" w14:textId="77777777" w:rsidR="00F942E3" w:rsidRPr="00F942E3" w:rsidRDefault="00F942E3" w:rsidP="00F942E3">
      <w:pPr>
        <w:pStyle w:val="Odstavecseseznamem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745A5D2D" w14:textId="04404B04" w:rsidR="00F7629E" w:rsidRPr="007A2653" w:rsidRDefault="005D1326" w:rsidP="009C7C4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F7629E" w:rsidRPr="007A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813"/>
    <w:multiLevelType w:val="hybridMultilevel"/>
    <w:tmpl w:val="A100168C"/>
    <w:lvl w:ilvl="0" w:tplc="E0DCD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C7C"/>
    <w:multiLevelType w:val="hybridMultilevel"/>
    <w:tmpl w:val="F356D28E"/>
    <w:lvl w:ilvl="0" w:tplc="0DBAD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B5F"/>
    <w:multiLevelType w:val="hybridMultilevel"/>
    <w:tmpl w:val="42F290FE"/>
    <w:lvl w:ilvl="0" w:tplc="9B4C2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6A0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1A130E"/>
    <w:multiLevelType w:val="hybridMultilevel"/>
    <w:tmpl w:val="EB52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6"/>
    <w:rsid w:val="00083B26"/>
    <w:rsid w:val="001D5D88"/>
    <w:rsid w:val="002C42AF"/>
    <w:rsid w:val="005425A0"/>
    <w:rsid w:val="005820A4"/>
    <w:rsid w:val="005D1326"/>
    <w:rsid w:val="005F63D0"/>
    <w:rsid w:val="005F7BA7"/>
    <w:rsid w:val="00615688"/>
    <w:rsid w:val="00651EA3"/>
    <w:rsid w:val="00680000"/>
    <w:rsid w:val="006A07F4"/>
    <w:rsid w:val="006A67CC"/>
    <w:rsid w:val="007833A9"/>
    <w:rsid w:val="007A2653"/>
    <w:rsid w:val="008A7FB7"/>
    <w:rsid w:val="009052F9"/>
    <w:rsid w:val="00953A76"/>
    <w:rsid w:val="009C7C44"/>
    <w:rsid w:val="00A32F34"/>
    <w:rsid w:val="00A64D32"/>
    <w:rsid w:val="00AE1AA7"/>
    <w:rsid w:val="00B57644"/>
    <w:rsid w:val="00BD4C1C"/>
    <w:rsid w:val="00CA7874"/>
    <w:rsid w:val="00E70596"/>
    <w:rsid w:val="00EA2059"/>
    <w:rsid w:val="00F7629E"/>
    <w:rsid w:val="00F942E3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D46"/>
  <w15:chartTrackingRefBased/>
  <w15:docId w15:val="{B5D6612E-051E-4D8C-9B25-5B2D6D0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32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052F9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AE1AA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052F9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F9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Balda - GF</dc:creator>
  <cp:keywords/>
  <dc:description/>
  <cp:lastModifiedBy>Žofie Husáková - GF</cp:lastModifiedBy>
  <cp:revision>3</cp:revision>
  <dcterms:created xsi:type="dcterms:W3CDTF">2018-11-15T19:23:00Z</dcterms:created>
  <dcterms:modified xsi:type="dcterms:W3CDTF">2018-11-30T16:29:00Z</dcterms:modified>
</cp:coreProperties>
</file>